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2025年度项目审核第三方机构申请书</w:t>
      </w:r>
    </w:p>
    <w:p>
      <w:pPr>
        <w:tabs>
          <w:tab w:val="left" w:pos="900"/>
        </w:tabs>
        <w:spacing w:line="30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tabs>
          <w:tab w:val="left" w:pos="900"/>
        </w:tabs>
        <w:spacing w:line="30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tabs>
          <w:tab w:val="left" w:pos="900"/>
        </w:tabs>
        <w:spacing w:line="300" w:lineRule="auto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04"/>
        <w:gridCol w:w="4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位：</w:t>
            </w:r>
          </w:p>
        </w:tc>
        <w:tc>
          <w:tcPr>
            <w:tcW w:w="4882" w:type="dxa"/>
            <w:noWrap w:val="0"/>
            <w:vAlign w:val="bottom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单位负责人：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  系  人：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 系 电 话：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服 务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价：</w:t>
            </w:r>
          </w:p>
        </w:tc>
        <w:tc>
          <w:tcPr>
            <w:tcW w:w="4882" w:type="dxa"/>
            <w:noWrap w:val="0"/>
            <w:vAlign w:val="bottom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</w:tbl>
    <w:p>
      <w:pPr>
        <w:jc w:val="center"/>
        <w:rPr>
          <w:rFonts w:ascii="仿宋_GB2312" w:eastAsia="仿宋_GB2312"/>
        </w:rPr>
      </w:pPr>
    </w:p>
    <w:p>
      <w:pPr>
        <w:jc w:val="both"/>
        <w:rPr>
          <w:rFonts w:ascii="仿宋_GB2312" w:eastAsia="仿宋_GB231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年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月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</w:t>
      </w:r>
    </w:p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25"/>
        <w:gridCol w:w="1134"/>
        <w:gridCol w:w="1303"/>
        <w:gridCol w:w="476"/>
        <w:gridCol w:w="574"/>
        <w:gridCol w:w="431"/>
        <w:gridCol w:w="334"/>
        <w:gridCol w:w="978"/>
        <w:gridCol w:w="440"/>
        <w:gridCol w:w="694"/>
        <w:gridCol w:w="1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名称</w:t>
            </w:r>
          </w:p>
        </w:tc>
        <w:tc>
          <w:tcPr>
            <w:tcW w:w="70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所在地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省        市</w:t>
            </w:r>
          </w:p>
        </w:tc>
        <w:tc>
          <w:tcPr>
            <w:tcW w:w="141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统一社会信用代码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负责人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职 务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  话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证件类型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号 码</w:t>
            </w:r>
          </w:p>
        </w:tc>
        <w:tc>
          <w:tcPr>
            <w:tcW w:w="42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通讯地址</w:t>
            </w:r>
          </w:p>
        </w:tc>
        <w:tc>
          <w:tcPr>
            <w:tcW w:w="40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邮政编码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 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型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证件号码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E-mail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 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手    机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人员</w:t>
            </w:r>
          </w:p>
        </w:tc>
        <w:tc>
          <w:tcPr>
            <w:tcW w:w="70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 其中：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高级职称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人；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中级职称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初级职称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人；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无职称人数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92" w:hRule="atLeast"/>
          <w:jc w:val="center"/>
        </w:trPr>
        <w:tc>
          <w:tcPr>
            <w:tcW w:w="866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单位概况（包括机构设置、人员、主体业务等情况。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相关法人证照复印件作为申请书附件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二、工作基础</w:t>
      </w:r>
      <w:r>
        <w:rPr>
          <w:rFonts w:hint="eastAsia" w:ascii="仿宋" w:hAnsi="仿宋" w:eastAsia="仿宋" w:cs="仿宋"/>
          <w:sz w:val="32"/>
          <w:szCs w:val="32"/>
        </w:rPr>
        <w:t>（近年来承担的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专项资金和境外项目审核工作情况</w:t>
      </w:r>
      <w:r>
        <w:rPr>
          <w:rFonts w:hint="eastAsia" w:ascii="仿宋" w:hAnsi="仿宋" w:eastAsia="仿宋" w:cs="仿宋"/>
          <w:sz w:val="32"/>
          <w:szCs w:val="32"/>
        </w:rPr>
        <w:t>。相关证明材料作为申请书附件）</w:t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工作方案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四、收费标准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（附审核人员资格证书、学历证书）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842"/>
        <w:gridCol w:w="1752"/>
        <w:gridCol w:w="1260"/>
        <w:gridCol w:w="169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spacing w:line="240" w:lineRule="auto"/>
              <w:ind w:left="-107" w:leftChars="-51" w:right="-107" w:rightChars="-51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职称/职务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left="-107" w:leftChars="-51" w:right="-107" w:rightChars="-51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最高学位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spacing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  <w:lang w:eastAsia="zh-CN"/>
              </w:rPr>
              <w:t>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240" w:lineRule="auto"/>
              <w:jc w:val="center"/>
              <w:outlineLvl w:val="0"/>
              <w:rPr>
                <w:rFonts w:ascii="仿宋_GB2312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EFFA301"/>
    <w:rsid w:val="3FCBBB36"/>
    <w:rsid w:val="6AF8485F"/>
    <w:rsid w:val="7EFE8D7A"/>
    <w:rsid w:val="7FCEFCE1"/>
    <w:rsid w:val="DEDB205C"/>
    <w:rsid w:val="E9FB3166"/>
    <w:rsid w:val="EBEAB834"/>
    <w:rsid w:val="FFBE6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</w:rPr>
  </w:style>
  <w:style w:type="paragraph" w:styleId="3">
    <w:name w:val="Normal (Web)"/>
    <w:basedOn w:val="1"/>
    <w:next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7.66666666666667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baixin</cp:lastModifiedBy>
  <dcterms:modified xsi:type="dcterms:W3CDTF">2025-04-14T10:33:31Z</dcterms:modified>
  <dc:title>山西省商务厅关于征求《山西省商务厅关于公开征集2025年专项资金项目审核第三方机构的通知》公平竞争审查意见的通知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AE6B94E8057A1CA4F5DBF56785D7DA02</vt:lpwstr>
  </property>
</Properties>
</file>