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7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pStyle w:val="7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2026年度项目审核第三方机构申请书</w:t>
      </w:r>
    </w:p>
    <w:p>
      <w:pPr>
        <w:tabs>
          <w:tab w:val="left" w:pos="900"/>
        </w:tabs>
        <w:spacing w:line="30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tabs>
          <w:tab w:val="left" w:pos="900"/>
        </w:tabs>
        <w:spacing w:line="30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tabs>
          <w:tab w:val="left" w:pos="900"/>
        </w:tabs>
        <w:spacing w:line="300" w:lineRule="auto"/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>
      <w:pPr>
        <w:jc w:val="center"/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04"/>
        <w:gridCol w:w="4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申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位：</w:t>
            </w:r>
          </w:p>
        </w:tc>
        <w:tc>
          <w:tcPr>
            <w:tcW w:w="4882" w:type="dxa"/>
            <w:noWrap w:val="0"/>
            <w:vAlign w:val="bottom"/>
          </w:tcPr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单位负责人：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联  系  人：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联 系 电 话：</w:t>
            </w:r>
          </w:p>
        </w:tc>
        <w:tc>
          <w:tcPr>
            <w:tcW w:w="4882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204" w:type="dxa"/>
            <w:noWrap w:val="0"/>
            <w:vAlign w:val="center"/>
          </w:tcPr>
          <w:p>
            <w:pPr>
              <w:ind w:left="0" w:leftChars="0" w:firstLine="0" w:firstLineChars="0"/>
              <w:jc w:val="distribute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服 务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价：</w:t>
            </w:r>
          </w:p>
        </w:tc>
        <w:tc>
          <w:tcPr>
            <w:tcW w:w="4882" w:type="dxa"/>
            <w:noWrap w:val="0"/>
            <w:vAlign w:val="bottom"/>
          </w:tcPr>
          <w:p>
            <w:pPr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</w:tbl>
    <w:p>
      <w:pPr>
        <w:jc w:val="center"/>
        <w:rPr>
          <w:rFonts w:ascii="仿宋_GB2312" w:eastAsia="仿宋_GB2312"/>
        </w:rPr>
      </w:pPr>
    </w:p>
    <w:p>
      <w:pPr>
        <w:jc w:val="both"/>
        <w:rPr>
          <w:rFonts w:ascii="仿宋_GB2312" w:eastAsia="仿宋_GB231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年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月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</w:t>
      </w:r>
    </w:p>
    <w:p>
      <w:pPr>
        <w:pStyle w:val="7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7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pStyle w:val="7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一、基本情况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25"/>
        <w:gridCol w:w="1134"/>
        <w:gridCol w:w="1303"/>
        <w:gridCol w:w="476"/>
        <w:gridCol w:w="574"/>
        <w:gridCol w:w="431"/>
        <w:gridCol w:w="334"/>
        <w:gridCol w:w="978"/>
        <w:gridCol w:w="440"/>
        <w:gridCol w:w="694"/>
        <w:gridCol w:w="1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申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申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请单位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机构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名称</w:t>
            </w:r>
          </w:p>
        </w:tc>
        <w:tc>
          <w:tcPr>
            <w:tcW w:w="70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所在地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省        市</w:t>
            </w:r>
          </w:p>
        </w:tc>
        <w:tc>
          <w:tcPr>
            <w:tcW w:w="1418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统一社会信用代码</w:t>
            </w:r>
          </w:p>
        </w:tc>
        <w:tc>
          <w:tcPr>
            <w:tcW w:w="24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负责人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职 务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电  话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证件类型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号 码</w:t>
            </w:r>
          </w:p>
        </w:tc>
        <w:tc>
          <w:tcPr>
            <w:tcW w:w="42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通讯地址</w:t>
            </w:r>
          </w:p>
        </w:tc>
        <w:tc>
          <w:tcPr>
            <w:tcW w:w="40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邮政编码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联系人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 名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类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型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证件号码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E-mail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电 话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手    机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参加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人员</w:t>
            </w:r>
          </w:p>
        </w:tc>
        <w:tc>
          <w:tcPr>
            <w:tcW w:w="70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 其中：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高级职称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人； 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中级职称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初级职称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人；</w:t>
            </w:r>
            <w:r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无职称人数</w:t>
            </w:r>
            <w:r>
              <w:rPr>
                <w:rFonts w:hint="eastAsia" w:ascii="仿宋" w:hAnsi="仿宋" w:eastAsia="仿宋" w:cs="仿宋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92" w:hRule="atLeast"/>
          <w:jc w:val="center"/>
        </w:trPr>
        <w:tc>
          <w:tcPr>
            <w:tcW w:w="866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单位概况（包括机构设置、人员、主体业务等情况。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</w:rPr>
              <w:t>相关法人证照复印件作为申请书附件</w:t>
            </w:r>
            <w:r>
              <w:rPr>
                <w:rFonts w:hint="eastAsia" w:ascii="仿宋" w:hAnsi="仿宋" w:eastAsia="仿宋" w:cs="仿宋"/>
                <w:sz w:val="24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等线" w:hAnsi="等线" w:eastAsia="仿宋" w:cs="Times New Roman"/>
                <w:sz w:val="24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二、工作基础</w:t>
      </w:r>
      <w:r>
        <w:rPr>
          <w:rFonts w:hint="eastAsia" w:ascii="仿宋" w:hAnsi="仿宋" w:eastAsia="仿宋" w:cs="仿宋"/>
          <w:sz w:val="32"/>
          <w:szCs w:val="32"/>
        </w:rPr>
        <w:t>（近年来承担的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专项资金和境外项目审核工作情况</w:t>
      </w:r>
      <w:r>
        <w:rPr>
          <w:rFonts w:hint="eastAsia" w:ascii="仿宋" w:hAnsi="仿宋" w:eastAsia="仿宋" w:cs="仿宋"/>
          <w:sz w:val="32"/>
          <w:szCs w:val="32"/>
        </w:rPr>
        <w:t>。相关证明材料作为申请书附件）</w:t>
      </w: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工作方案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四、收费标准</w:t>
      </w:r>
    </w:p>
    <w:p>
      <w:pPr>
        <w:numPr>
          <w:ilvl w:val="0"/>
          <w:numId w:val="0"/>
        </w:numPr>
        <w:spacing w:line="600" w:lineRule="exact"/>
        <w:ind w:left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（附审核人员资格证书、学历证书）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842"/>
        <w:gridCol w:w="1752"/>
        <w:gridCol w:w="1260"/>
        <w:gridCol w:w="1695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spacing w:line="240" w:lineRule="auto"/>
              <w:ind w:left="0" w:leftChars="0" w:right="-163" w:rightChars="-51" w:firstLine="0" w:firstLineChars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职称/职务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left="0" w:leftChars="0" w:right="-163" w:rightChars="-51" w:firstLine="0" w:firstLineChars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最高学位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</w:rPr>
              <w:t>专业</w:t>
            </w:r>
          </w:p>
        </w:tc>
        <w:tc>
          <w:tcPr>
            <w:tcW w:w="1951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outlineLvl w:val="0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2"/>
                <w:lang w:eastAsia="zh-CN"/>
              </w:rPr>
              <w:t>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240" w:lineRule="auto"/>
              <w:jc w:val="center"/>
              <w:outlineLvl w:val="0"/>
              <w:rPr>
                <w:rFonts w:ascii="仿宋_GB2312" w:hAnsi="宋体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0" w:lineRule="atLeast"/>
              <w:ind w:right="-163" w:rightChars="-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0" w:lineRule="atLeast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/>
              <w:jc w:val="center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951" w:type="dxa"/>
            <w:noWrap w:val="0"/>
            <w:vAlign w:val="center"/>
          </w:tcPr>
          <w:p>
            <w:pPr>
              <w:spacing w:line="0" w:lineRule="atLeast"/>
              <w:ind w:left="-163" w:leftChars="-51" w:right="-163" w:rightChars="-51" w:firstLine="122" w:firstLineChars="51"/>
              <w:jc w:val="center"/>
              <w:outlineLvl w:val="0"/>
              <w:rPr>
                <w:rFonts w:ascii="仿宋_GB2312" w:hAnsi="等线" w:eastAsia="仿宋_GB2312" w:cs="Times New Roman"/>
                <w:color w:val="000000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EA87B"/>
    <w:rsid w:val="157B9DC3"/>
    <w:rsid w:val="37F25D75"/>
    <w:rsid w:val="3FFB015F"/>
    <w:rsid w:val="51FED7AB"/>
    <w:rsid w:val="56FFDF3D"/>
    <w:rsid w:val="5EE7F75B"/>
    <w:rsid w:val="5EFA7CCD"/>
    <w:rsid w:val="6DFF1CC6"/>
    <w:rsid w:val="74EEA87B"/>
    <w:rsid w:val="7744C5B3"/>
    <w:rsid w:val="77FE5DB6"/>
    <w:rsid w:val="7A7F5111"/>
    <w:rsid w:val="7AFF14AE"/>
    <w:rsid w:val="7DCE33EA"/>
    <w:rsid w:val="7F5F15F0"/>
    <w:rsid w:val="7F7D58EC"/>
    <w:rsid w:val="7F7F4F6B"/>
    <w:rsid w:val="7FD7FDB8"/>
    <w:rsid w:val="7FF92EDC"/>
    <w:rsid w:val="8BEBD800"/>
    <w:rsid w:val="9D4B5CFF"/>
    <w:rsid w:val="ADFD9F6B"/>
    <w:rsid w:val="B5D7EFCB"/>
    <w:rsid w:val="B73A582C"/>
    <w:rsid w:val="BA7B23C6"/>
    <w:rsid w:val="BBF41646"/>
    <w:rsid w:val="BFF341FB"/>
    <w:rsid w:val="BFF7518B"/>
    <w:rsid w:val="DFF743DB"/>
    <w:rsid w:val="E5DF1DF9"/>
    <w:rsid w:val="E7FBBB1D"/>
    <w:rsid w:val="E8734C91"/>
    <w:rsid w:val="E9F71EFB"/>
    <w:rsid w:val="ED9BFF15"/>
    <w:rsid w:val="F3DF7AA2"/>
    <w:rsid w:val="FBFF1093"/>
    <w:rsid w:val="FDF50630"/>
    <w:rsid w:val="FE734873"/>
    <w:rsid w:val="FEF14946"/>
    <w:rsid w:val="FEFE4CDA"/>
    <w:rsid w:val="FF7F76EF"/>
    <w:rsid w:val="FFFAD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黑体" w:hAnsi="黑体" w:eastAsia="黑体" w:cs="黑体"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楷体" w:hAnsi="楷体" w:eastAsia="楷体" w:cs="楷体"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SimHei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alloon Text"/>
    <w:basedOn w:val="1"/>
    <w:qFormat/>
    <w:uiPriority w:val="0"/>
    <w:rPr>
      <w:sz w:val="18"/>
    </w:rPr>
  </w:style>
  <w:style w:type="paragraph" w:styleId="8">
    <w:name w:val="Body Text First Indent"/>
    <w:basedOn w:val="6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2026-03-24T19:22:00Z</dcterms:created>
  <dc:creator>baixin</dc:creator>
  <cp:lastModifiedBy>baixin</cp:lastModifiedBy>
  <dcterms:modified xsi:type="dcterms:W3CDTF">2026-03-24T11:26:29Z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